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76DD" w:rsidRPr="005A2489" w:rsidRDefault="00F43635" w:rsidP="005A248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2489">
        <w:rPr>
          <w:rFonts w:ascii="Times New Roman" w:hAnsi="Times New Roman" w:cs="Times New Roman"/>
          <w:b/>
          <w:sz w:val="28"/>
          <w:szCs w:val="28"/>
        </w:rPr>
        <w:t>2</w:t>
      </w:r>
      <w:r w:rsidR="00B876DD" w:rsidRPr="005A2489">
        <w:rPr>
          <w:rFonts w:ascii="Times New Roman" w:hAnsi="Times New Roman" w:cs="Times New Roman"/>
          <w:b/>
          <w:sz w:val="28"/>
          <w:szCs w:val="28"/>
        </w:rPr>
        <w:t>8 октября 2020 года</w:t>
      </w:r>
      <w:r w:rsidR="00B876DD" w:rsidRPr="005A2489">
        <w:rPr>
          <w:rFonts w:ascii="Times New Roman" w:hAnsi="Times New Roman" w:cs="Times New Roman"/>
          <w:sz w:val="28"/>
          <w:szCs w:val="28"/>
        </w:rPr>
        <w:t xml:space="preserve"> в Детской школе искусств состоялся </w:t>
      </w:r>
      <w:bookmarkStart w:id="0" w:name="_GoBack"/>
      <w:r w:rsidR="00B876DD" w:rsidRPr="005A2489">
        <w:rPr>
          <w:rFonts w:ascii="Times New Roman" w:hAnsi="Times New Roman" w:cs="Times New Roman"/>
          <w:sz w:val="28"/>
          <w:szCs w:val="28"/>
        </w:rPr>
        <w:t xml:space="preserve">муниципальный семинар -практикум </w:t>
      </w:r>
      <w:r w:rsidR="00B876DD" w:rsidRPr="005A2489">
        <w:rPr>
          <w:rFonts w:ascii="Times New Roman" w:hAnsi="Times New Roman" w:cs="Times New Roman"/>
          <w:b/>
          <w:sz w:val="28"/>
          <w:szCs w:val="28"/>
        </w:rPr>
        <w:t>«Эффективные технологии дистанционного обучения в ДМШ и ДШИ»</w:t>
      </w:r>
      <w:bookmarkEnd w:id="0"/>
      <w:r w:rsidR="00B876DD" w:rsidRPr="005A2489">
        <w:rPr>
          <w:rFonts w:ascii="Times New Roman" w:hAnsi="Times New Roman" w:cs="Times New Roman"/>
          <w:b/>
          <w:sz w:val="28"/>
          <w:szCs w:val="28"/>
        </w:rPr>
        <w:t>.</w:t>
      </w:r>
      <w:r w:rsidR="00B876DD" w:rsidRPr="005A2489">
        <w:rPr>
          <w:rFonts w:ascii="Times New Roman" w:hAnsi="Times New Roman" w:cs="Times New Roman"/>
          <w:sz w:val="28"/>
          <w:szCs w:val="28"/>
        </w:rPr>
        <w:t xml:space="preserve"> В нем приняли участие 50 человек из 8 образовательных учреждений, среди которых, Детская музыкальная школа №1, Детская школа искусств, Детская школа искусств «Созвездие», Детская музыкально-хоровая школа «Мечта», Детская музыкальная школа № 4, Дворец творчества детей и молодежи им. И. Х. Садыкова, Центр детского творчества, Гимназия №25. </w:t>
      </w:r>
    </w:p>
    <w:p w:rsidR="00B876DD" w:rsidRPr="005A2489" w:rsidRDefault="00B876DD" w:rsidP="005A2489">
      <w:pPr>
        <w:spacing w:after="0"/>
        <w:ind w:firstLine="708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A2489">
        <w:rPr>
          <w:rFonts w:ascii="Times New Roman" w:hAnsi="Times New Roman" w:cs="Times New Roman"/>
          <w:sz w:val="28"/>
          <w:szCs w:val="28"/>
        </w:rPr>
        <w:t xml:space="preserve">Кунгуров А.В., преподаватель высшей квалификационной категории, </w:t>
      </w:r>
      <w:r w:rsidRPr="005A24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выступил по теме «Использование социальных сетей, мессенджеров и облачных технологии в работе преподавателя ДМШ и ДШИ». Полтора часа педагоги с огромным интересом слушали выступление Анатолия Владимировича и активно выполняли практические задания. По итогам практикума, его участники освоили различные методы организации учебного процесса с помощью социальных сетей и мессенджеров, получили представление о новом эффективном программном обеспечении. </w:t>
      </w:r>
    </w:p>
    <w:p w:rsidR="00B876DD" w:rsidRPr="005A2489" w:rsidRDefault="00B876DD" w:rsidP="005A2489">
      <w:pPr>
        <w:spacing w:after="0"/>
        <w:ind w:firstLine="708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A2489">
        <w:rPr>
          <w:rFonts w:ascii="Times New Roman" w:hAnsi="Times New Roman" w:cs="Times New Roman"/>
          <w:sz w:val="28"/>
          <w:szCs w:val="28"/>
        </w:rPr>
        <w:t xml:space="preserve">Преподаватель высшей квалификационной категории </w:t>
      </w:r>
      <w:proofErr w:type="spellStart"/>
      <w:r w:rsidRPr="005A24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Гимранова</w:t>
      </w:r>
      <w:proofErr w:type="spellEnd"/>
      <w:r w:rsidRPr="005A24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Г.Г. раскрыла тему «Дистанционные технологии в обучении сольфеджио учащихся ДМШ и ДШИ: плюсы и минусы». </w:t>
      </w:r>
      <w:proofErr w:type="spellStart"/>
      <w:r w:rsidRPr="005A24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Галия</w:t>
      </w:r>
      <w:proofErr w:type="spellEnd"/>
      <w:r w:rsidRPr="005A24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5A24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Гарафетдиновна</w:t>
      </w:r>
      <w:proofErr w:type="spellEnd"/>
      <w:r w:rsidRPr="005A24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отметила, что в своей работе давно использует дистанционные технологии. В период самоизоляции она использовала программы «</w:t>
      </w:r>
      <w:proofErr w:type="spellStart"/>
      <w:r w:rsidRPr="005A24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MuseScore</w:t>
      </w:r>
      <w:proofErr w:type="spellEnd"/>
      <w:r w:rsidRPr="005A24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» и «</w:t>
      </w:r>
      <w:proofErr w:type="spellStart"/>
      <w:r w:rsidRPr="005A24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oCam</w:t>
      </w:r>
      <w:proofErr w:type="spellEnd"/>
      <w:r w:rsidRPr="005A24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». </w:t>
      </w:r>
      <w:proofErr w:type="spellStart"/>
      <w:r w:rsidRPr="005A24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Галия</w:t>
      </w:r>
      <w:proofErr w:type="spellEnd"/>
      <w:r w:rsidRPr="005A24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5A24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Гарафетдиновна</w:t>
      </w:r>
      <w:proofErr w:type="spellEnd"/>
      <w:r w:rsidRPr="005A24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наглядно показала принципы работы в данных программах, примеры заданий и дала рекомендации по их применению преподавателям других дисциплин.  </w:t>
      </w:r>
    </w:p>
    <w:p w:rsidR="00B876DD" w:rsidRPr="005A2489" w:rsidRDefault="00B876DD" w:rsidP="005A2489">
      <w:pPr>
        <w:spacing w:after="0"/>
        <w:ind w:firstLine="708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A24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Преподаватели теоретических дисциплин </w:t>
      </w:r>
      <w:r w:rsidRPr="005A2489">
        <w:rPr>
          <w:rFonts w:ascii="Times New Roman" w:hAnsi="Times New Roman" w:cs="Times New Roman"/>
          <w:sz w:val="28"/>
          <w:szCs w:val="28"/>
        </w:rPr>
        <w:t xml:space="preserve">первой квалификационной категории </w:t>
      </w:r>
      <w:r w:rsidRPr="005A24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Хисматуллина О.Н. и Кадырова Р.А. поделились опытом работы на платформе edu.tatar.ru. Преподаватели в разделе «Факультативы» выкладывали свои лекции, ссылки на сайты и вели обратную связь в учащимися.</w:t>
      </w:r>
    </w:p>
    <w:p w:rsidR="00B876DD" w:rsidRPr="005A2489" w:rsidRDefault="00B876DD" w:rsidP="005A248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A24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По завершении семинара, педагоги выразили желание посетить и другие мастер-классы преподавателей ДШИ.</w:t>
      </w:r>
    </w:p>
    <w:p w:rsidR="00732F11" w:rsidRPr="00B876DD" w:rsidRDefault="005A2489" w:rsidP="00B876DD"/>
    <w:sectPr w:rsidR="00732F11" w:rsidRPr="00B876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620"/>
    <w:rsid w:val="000C2029"/>
    <w:rsid w:val="00104422"/>
    <w:rsid w:val="00177620"/>
    <w:rsid w:val="001D369E"/>
    <w:rsid w:val="002212AB"/>
    <w:rsid w:val="002B0EDF"/>
    <w:rsid w:val="00384D18"/>
    <w:rsid w:val="0049759F"/>
    <w:rsid w:val="00501B8B"/>
    <w:rsid w:val="00515C3E"/>
    <w:rsid w:val="005364EE"/>
    <w:rsid w:val="005A2489"/>
    <w:rsid w:val="006261D5"/>
    <w:rsid w:val="0063025F"/>
    <w:rsid w:val="0066050D"/>
    <w:rsid w:val="00882696"/>
    <w:rsid w:val="008A5BD6"/>
    <w:rsid w:val="008D573F"/>
    <w:rsid w:val="008F37EF"/>
    <w:rsid w:val="009B4947"/>
    <w:rsid w:val="00A86D24"/>
    <w:rsid w:val="00AB35A3"/>
    <w:rsid w:val="00B876DD"/>
    <w:rsid w:val="00DF6FB5"/>
    <w:rsid w:val="00F43635"/>
    <w:rsid w:val="00FA4115"/>
    <w:rsid w:val="00FF0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DE44E8-BFAF-4859-831A-562D49A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F37E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cap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F37EF"/>
    <w:rPr>
      <w:rFonts w:ascii="Times New Roman" w:eastAsia="Times New Roman" w:hAnsi="Times New Roman" w:cs="Times New Roman"/>
      <w:b/>
      <w:cap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21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0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27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334655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560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Lilya</dc:creator>
  <cp:keywords/>
  <dc:description/>
  <cp:lastModifiedBy>Пользователь</cp:lastModifiedBy>
  <cp:revision>15</cp:revision>
  <dcterms:created xsi:type="dcterms:W3CDTF">2020-11-16T05:31:00Z</dcterms:created>
  <dcterms:modified xsi:type="dcterms:W3CDTF">2020-12-01T10:49:00Z</dcterms:modified>
</cp:coreProperties>
</file>